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63" w:rsidRDefault="00660D63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Default="00A465A8" w:rsidP="002061CC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B43A5C">
        <w:rPr>
          <w:b/>
          <w:sz w:val="28"/>
          <w:szCs w:val="28"/>
          <w:lang w:val="uk-UA"/>
        </w:rPr>
        <w:t>виконавчого комітету</w:t>
      </w:r>
      <w:r w:rsidRPr="00527E5B">
        <w:rPr>
          <w:b/>
          <w:sz w:val="28"/>
          <w:szCs w:val="28"/>
          <w:lang w:val="uk-UA"/>
        </w:rPr>
        <w:t xml:space="preserve"> </w:t>
      </w:r>
      <w:r w:rsidR="002061CC">
        <w:rPr>
          <w:b/>
          <w:sz w:val="28"/>
          <w:szCs w:val="28"/>
          <w:lang w:val="uk-UA"/>
        </w:rPr>
        <w:t xml:space="preserve">селищної ради </w:t>
      </w:r>
      <w:r w:rsidRPr="00527E5B">
        <w:rPr>
          <w:b/>
          <w:sz w:val="28"/>
          <w:szCs w:val="28"/>
          <w:lang w:val="uk-UA"/>
        </w:rPr>
        <w:t xml:space="preserve">від </w:t>
      </w:r>
      <w:r w:rsidR="00B43A5C">
        <w:rPr>
          <w:b/>
          <w:sz w:val="28"/>
          <w:szCs w:val="28"/>
          <w:lang w:val="uk-UA"/>
        </w:rPr>
        <w:t>25</w:t>
      </w:r>
      <w:r w:rsidR="001F19CF">
        <w:rPr>
          <w:b/>
          <w:sz w:val="28"/>
          <w:szCs w:val="28"/>
          <w:lang w:val="uk-UA"/>
        </w:rPr>
        <w:t xml:space="preserve"> травня </w:t>
      </w:r>
      <w:r w:rsidRPr="00527E5B">
        <w:rPr>
          <w:b/>
          <w:sz w:val="28"/>
          <w:szCs w:val="28"/>
          <w:lang w:val="uk-UA"/>
        </w:rPr>
        <w:t>202</w:t>
      </w:r>
      <w:r w:rsidR="00FE623A" w:rsidRPr="00527E5B">
        <w:rPr>
          <w:b/>
          <w:sz w:val="28"/>
          <w:szCs w:val="28"/>
          <w:lang w:val="uk-UA"/>
        </w:rPr>
        <w:t>1</w:t>
      </w:r>
      <w:r w:rsidR="00B43A5C">
        <w:rPr>
          <w:b/>
          <w:sz w:val="28"/>
          <w:szCs w:val="28"/>
          <w:lang w:val="uk-UA"/>
        </w:rPr>
        <w:t xml:space="preserve"> року</w:t>
      </w:r>
      <w:r w:rsidR="002061CC">
        <w:rPr>
          <w:b/>
          <w:sz w:val="28"/>
          <w:szCs w:val="28"/>
          <w:lang w:val="uk-UA"/>
        </w:rPr>
        <w:t xml:space="preserve"> </w:t>
      </w:r>
      <w:r w:rsidR="00B43A5C">
        <w:rPr>
          <w:b/>
          <w:sz w:val="28"/>
          <w:szCs w:val="28"/>
          <w:lang w:val="uk-UA"/>
        </w:rPr>
        <w:t>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DD434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B43A5C" w:rsidRPr="00B43A5C">
        <w:rPr>
          <w:b/>
          <w:sz w:val="28"/>
          <w:szCs w:val="28"/>
          <w:lang w:val="uk-UA"/>
        </w:rPr>
        <w:t>виконавчого комітету селищної ради</w:t>
      </w:r>
      <w:r w:rsidR="002061CC">
        <w:rPr>
          <w:b/>
          <w:sz w:val="28"/>
          <w:szCs w:val="28"/>
          <w:lang w:val="uk-UA"/>
        </w:rPr>
        <w:t xml:space="preserve"> </w:t>
      </w:r>
      <w:r w:rsidR="00B43A5C">
        <w:rPr>
          <w:b/>
          <w:sz w:val="28"/>
          <w:szCs w:val="28"/>
          <w:lang w:val="uk-UA"/>
        </w:rPr>
        <w:t>від 28</w:t>
      </w:r>
      <w:r w:rsidR="00FE623A" w:rsidRPr="00527E5B">
        <w:rPr>
          <w:b/>
          <w:sz w:val="28"/>
          <w:szCs w:val="28"/>
          <w:lang w:val="uk-UA"/>
        </w:rPr>
        <w:t xml:space="preserve"> грудня 2020 року </w:t>
      </w:r>
      <w:r w:rsidR="00B43A5C" w:rsidRPr="00B43A5C">
        <w:rPr>
          <w:b/>
          <w:sz w:val="28"/>
          <w:szCs w:val="28"/>
          <w:lang w:val="uk-UA"/>
        </w:rPr>
        <w:t xml:space="preserve">№ 01-1/VIII </w:t>
      </w:r>
      <w:r w:rsidR="00FE623A" w:rsidRPr="00527E5B">
        <w:rPr>
          <w:b/>
          <w:sz w:val="28"/>
          <w:szCs w:val="28"/>
          <w:lang w:val="uk-UA"/>
        </w:rPr>
        <w:t>«Про селищний бюджет Козелецької селищної ради на 2021 рік»</w:t>
      </w:r>
    </w:p>
    <w:p w:rsidR="00B43A5C" w:rsidRDefault="00B43A5C">
      <w:pPr>
        <w:jc w:val="center"/>
        <w:rPr>
          <w:b/>
          <w:sz w:val="28"/>
          <w:szCs w:val="28"/>
          <w:lang w:val="uk-UA"/>
        </w:rPr>
      </w:pPr>
    </w:p>
    <w:p w:rsidR="008665F2" w:rsidRDefault="00A465A8" w:rsidP="00070970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бюджету складає </w:t>
      </w:r>
      <w:r w:rsidR="002A1F8B">
        <w:rPr>
          <w:b/>
          <w:sz w:val="28"/>
          <w:szCs w:val="28"/>
          <w:lang w:val="uk-UA"/>
        </w:rPr>
        <w:t>150</w:t>
      </w:r>
      <w:r w:rsidR="007E2845">
        <w:rPr>
          <w:b/>
          <w:sz w:val="28"/>
          <w:szCs w:val="28"/>
          <w:lang w:val="uk-UA"/>
        </w:rPr>
        <w:t xml:space="preserve"> </w:t>
      </w:r>
      <w:r w:rsidR="002A1F8B">
        <w:rPr>
          <w:b/>
          <w:sz w:val="28"/>
          <w:szCs w:val="28"/>
          <w:lang w:val="uk-UA"/>
        </w:rPr>
        <w:t>970,5</w:t>
      </w:r>
      <w:r w:rsidRPr="00527E5B">
        <w:rPr>
          <w:b/>
          <w:sz w:val="28"/>
          <w:szCs w:val="28"/>
          <w:lang w:val="uk-UA"/>
        </w:rPr>
        <w:t xml:space="preserve"> тис.</w:t>
      </w:r>
      <w:r w:rsidR="007E2845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грн</w:t>
      </w:r>
      <w:r w:rsidRPr="00527E5B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527E5B">
        <w:rPr>
          <w:sz w:val="28"/>
          <w:szCs w:val="28"/>
          <w:lang w:val="uk-UA"/>
        </w:rPr>
        <w:t>селищного</w:t>
      </w:r>
      <w:r w:rsidRPr="00527E5B">
        <w:rPr>
          <w:sz w:val="28"/>
          <w:szCs w:val="28"/>
          <w:lang w:val="uk-UA"/>
        </w:rPr>
        <w:t xml:space="preserve"> бюджету – </w:t>
      </w:r>
      <w:r w:rsidR="002A1F8B">
        <w:rPr>
          <w:bCs/>
          <w:iCs/>
          <w:color w:val="000000"/>
          <w:spacing w:val="-2"/>
          <w:sz w:val="28"/>
          <w:szCs w:val="28"/>
          <w:lang w:val="uk-UA"/>
        </w:rPr>
        <w:t>148</w:t>
      </w:r>
      <w:r w:rsidR="007E2845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2A1F8B">
        <w:rPr>
          <w:bCs/>
          <w:iCs/>
          <w:color w:val="000000"/>
          <w:spacing w:val="-2"/>
          <w:sz w:val="28"/>
          <w:szCs w:val="28"/>
          <w:lang w:val="uk-UA"/>
        </w:rPr>
        <w:t>101,4</w:t>
      </w:r>
      <w:r w:rsidR="007E2845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>тис.</w:t>
      </w:r>
      <w:r w:rsidR="007E2845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грн., спеціального фонду – </w:t>
      </w:r>
      <w:r w:rsidR="002A1F8B">
        <w:rPr>
          <w:sz w:val="28"/>
          <w:szCs w:val="28"/>
          <w:lang w:val="uk-UA"/>
        </w:rPr>
        <w:t>2</w:t>
      </w:r>
      <w:r w:rsidR="007E2845">
        <w:rPr>
          <w:sz w:val="28"/>
          <w:szCs w:val="28"/>
          <w:lang w:val="uk-UA"/>
        </w:rPr>
        <w:t xml:space="preserve"> </w:t>
      </w:r>
      <w:r w:rsidR="002A1F8B">
        <w:rPr>
          <w:sz w:val="28"/>
          <w:szCs w:val="28"/>
          <w:lang w:val="uk-UA"/>
        </w:rPr>
        <w:t>869,0</w:t>
      </w:r>
      <w:r w:rsidRPr="00527E5B">
        <w:rPr>
          <w:sz w:val="28"/>
          <w:szCs w:val="28"/>
          <w:lang w:val="uk-UA"/>
        </w:rPr>
        <w:t xml:space="preserve"> тис.</w:t>
      </w:r>
      <w:r w:rsidR="007E2845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 </w:t>
      </w:r>
      <w:r w:rsidR="007E2845">
        <w:rPr>
          <w:sz w:val="28"/>
          <w:szCs w:val="28"/>
          <w:lang w:val="uk-UA"/>
        </w:rPr>
        <w:t xml:space="preserve"> </w:t>
      </w:r>
    </w:p>
    <w:p w:rsidR="00660D63" w:rsidRPr="00527E5B" w:rsidRDefault="00A465A8" w:rsidP="007E2845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sz w:val="28"/>
          <w:szCs w:val="28"/>
          <w:lang w:val="uk-UA"/>
        </w:rPr>
        <w:t xml:space="preserve">Обсяг доходів </w:t>
      </w:r>
      <w:r w:rsidR="00FE623A" w:rsidRPr="00527E5B">
        <w:rPr>
          <w:sz w:val="28"/>
          <w:szCs w:val="28"/>
          <w:lang w:val="uk-UA"/>
        </w:rPr>
        <w:t xml:space="preserve">спеціального </w:t>
      </w:r>
      <w:r w:rsidRPr="00527E5B">
        <w:rPr>
          <w:sz w:val="28"/>
          <w:szCs w:val="28"/>
          <w:lang w:val="uk-UA"/>
        </w:rPr>
        <w:t xml:space="preserve">фонду </w:t>
      </w:r>
      <w:r w:rsidR="00B6175C">
        <w:rPr>
          <w:sz w:val="28"/>
          <w:szCs w:val="28"/>
          <w:lang w:val="uk-UA"/>
        </w:rPr>
        <w:t>збільшено</w:t>
      </w:r>
      <w:r w:rsidR="007E2845">
        <w:rPr>
          <w:sz w:val="28"/>
          <w:szCs w:val="28"/>
          <w:lang w:val="uk-UA"/>
        </w:rPr>
        <w:t xml:space="preserve"> </w:t>
      </w:r>
      <w:r w:rsidR="00420923">
        <w:rPr>
          <w:sz w:val="28"/>
          <w:szCs w:val="28"/>
          <w:lang w:val="uk-UA"/>
        </w:rPr>
        <w:t xml:space="preserve">на суму </w:t>
      </w:r>
      <w:r w:rsidR="002A1F8B">
        <w:rPr>
          <w:sz w:val="28"/>
          <w:szCs w:val="28"/>
          <w:lang w:val="uk-UA"/>
        </w:rPr>
        <w:t>71,2</w:t>
      </w:r>
      <w:r w:rsidR="00420923">
        <w:rPr>
          <w:sz w:val="28"/>
          <w:szCs w:val="28"/>
          <w:lang w:val="uk-UA"/>
        </w:rPr>
        <w:t xml:space="preserve"> тис. грн. </w:t>
      </w:r>
      <w:r w:rsidRPr="00527E5B">
        <w:rPr>
          <w:sz w:val="28"/>
          <w:szCs w:val="28"/>
          <w:lang w:val="uk-UA"/>
        </w:rPr>
        <w:t>за рахунок</w:t>
      </w:r>
      <w:r w:rsidR="00FE623A" w:rsidRPr="00527E5B">
        <w:rPr>
          <w:sz w:val="28"/>
          <w:szCs w:val="28"/>
          <w:lang w:val="uk-UA"/>
        </w:rPr>
        <w:t xml:space="preserve"> кодів доходів</w:t>
      </w:r>
      <w:r w:rsidRPr="00527E5B">
        <w:rPr>
          <w:sz w:val="28"/>
          <w:szCs w:val="28"/>
          <w:lang w:val="uk-UA"/>
        </w:rPr>
        <w:t>:</w:t>
      </w:r>
    </w:p>
    <w:p w:rsidR="003E4450" w:rsidRPr="003E4450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25020100</w:t>
      </w:r>
      <w:r w:rsidRPr="00527E5B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A1F8B">
        <w:rPr>
          <w:sz w:val="28"/>
          <w:szCs w:val="28"/>
          <w:lang w:val="uk-UA"/>
        </w:rPr>
        <w:t>71,2</w:t>
      </w:r>
      <w:r w:rsidRPr="00527E5B">
        <w:rPr>
          <w:sz w:val="28"/>
          <w:szCs w:val="28"/>
          <w:lang w:val="uk-UA"/>
        </w:rPr>
        <w:t xml:space="preserve"> тис. грн.</w:t>
      </w:r>
    </w:p>
    <w:p w:rsidR="00660D63" w:rsidRDefault="00FD05F8" w:rsidP="00FD05F8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A1F8B">
        <w:rPr>
          <w:b/>
          <w:bCs/>
          <w:iCs/>
          <w:color w:val="000000"/>
          <w:spacing w:val="-5"/>
          <w:sz w:val="28"/>
          <w:szCs w:val="28"/>
          <w:lang w:val="uk-UA"/>
        </w:rPr>
        <w:t>151</w:t>
      </w:r>
      <w:r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2A1F8B">
        <w:rPr>
          <w:b/>
          <w:bCs/>
          <w:iCs/>
          <w:color w:val="000000"/>
          <w:spacing w:val="-5"/>
          <w:sz w:val="28"/>
          <w:szCs w:val="28"/>
          <w:lang w:val="uk-UA"/>
        </w:rPr>
        <w:t>920,3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A1F8B">
        <w:rPr>
          <w:sz w:val="28"/>
          <w:szCs w:val="28"/>
          <w:lang w:val="uk-UA"/>
        </w:rPr>
        <w:t>145</w:t>
      </w:r>
      <w:r>
        <w:rPr>
          <w:sz w:val="28"/>
          <w:szCs w:val="28"/>
          <w:lang w:val="uk-UA"/>
        </w:rPr>
        <w:t xml:space="preserve"> </w:t>
      </w:r>
      <w:r w:rsidR="002A1F8B">
        <w:rPr>
          <w:sz w:val="28"/>
          <w:szCs w:val="28"/>
          <w:lang w:val="uk-UA"/>
        </w:rPr>
        <w:t>291,6</w:t>
      </w:r>
      <w:r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</w:t>
      </w:r>
      <w:r w:rsidR="00A465A8" w:rsidRPr="00527E5B">
        <w:rPr>
          <w:sz w:val="28"/>
          <w:szCs w:val="28"/>
          <w:lang w:val="uk-UA"/>
        </w:rPr>
        <w:t>по спеціальному фонду</w:t>
      </w:r>
      <w:r>
        <w:rPr>
          <w:sz w:val="28"/>
          <w:szCs w:val="28"/>
          <w:lang w:val="uk-UA"/>
        </w:rPr>
        <w:t xml:space="preserve"> </w:t>
      </w:r>
      <w:r w:rsidR="002A1F8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2A1F8B">
        <w:rPr>
          <w:sz w:val="28"/>
          <w:szCs w:val="28"/>
          <w:lang w:val="uk-UA"/>
        </w:rPr>
        <w:t>628,8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A1F8B" w:rsidRDefault="008665F2" w:rsidP="002A1F8B">
      <w:pPr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bCs/>
          <w:iCs/>
          <w:color w:val="000000"/>
          <w:spacing w:val="-8"/>
          <w:sz w:val="28"/>
          <w:szCs w:val="28"/>
          <w:lang w:val="uk-UA"/>
        </w:rPr>
        <w:tab/>
      </w:r>
      <w:r w:rsidR="003C4ADA"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збільшення видаткової частини бюджету </w:t>
      </w:r>
      <w:r w:rsidR="00420923" w:rsidRPr="00420923">
        <w:rPr>
          <w:bCs/>
          <w:iCs/>
          <w:color w:val="000000"/>
          <w:spacing w:val="-8"/>
          <w:sz w:val="28"/>
          <w:szCs w:val="28"/>
          <w:lang w:val="uk-UA"/>
        </w:rPr>
        <w:t>загального</w:t>
      </w:r>
      <w:r w:rsidR="003C4ADA"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 фонду за КПКВ </w:t>
      </w:r>
      <w:r w:rsidR="002A1F8B">
        <w:rPr>
          <w:bCs/>
          <w:iCs/>
          <w:color w:val="000000"/>
          <w:spacing w:val="-8"/>
          <w:sz w:val="28"/>
          <w:szCs w:val="28"/>
          <w:lang w:val="uk-UA"/>
        </w:rPr>
        <w:t>0813105</w:t>
      </w:r>
      <w:r w:rsidR="00351416">
        <w:rPr>
          <w:bCs/>
          <w:iCs/>
          <w:color w:val="000000"/>
          <w:spacing w:val="-8"/>
          <w:sz w:val="28"/>
          <w:szCs w:val="28"/>
          <w:lang w:val="uk-UA"/>
        </w:rPr>
        <w:t xml:space="preserve"> «</w:t>
      </w:r>
      <w:r w:rsidR="002A1F8B" w:rsidRPr="002A1F8B">
        <w:rPr>
          <w:color w:val="000000"/>
          <w:sz w:val="28"/>
          <w:szCs w:val="28"/>
          <w:lang w:val="uk-UA" w:eastAsia="uk-UA" w:bidi="ar-SA"/>
        </w:rPr>
        <w:t>Надання реабілітаційних послуг особам з інвалідністю та дітям з інвалідністю</w:t>
      </w:r>
      <w:r w:rsidR="00351416">
        <w:rPr>
          <w:color w:val="000000"/>
          <w:sz w:val="28"/>
          <w:szCs w:val="28"/>
          <w:lang w:val="uk-UA" w:eastAsia="uk-UA" w:bidi="ar-SA"/>
        </w:rPr>
        <w:t>»</w:t>
      </w:r>
      <w:r w:rsidR="003C4ADA" w:rsidRPr="002A1F8B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="002A1F8B">
        <w:rPr>
          <w:color w:val="000000"/>
          <w:sz w:val="28"/>
          <w:szCs w:val="28"/>
          <w:lang w:val="uk-UA" w:eastAsia="uk-UA" w:bidi="ar-SA"/>
        </w:rPr>
        <w:t>100,0</w:t>
      </w:r>
      <w:r w:rsidR="003C4ADA" w:rsidRPr="00420923">
        <w:rPr>
          <w:color w:val="000000"/>
          <w:sz w:val="28"/>
          <w:szCs w:val="28"/>
          <w:lang w:val="uk-UA" w:eastAsia="uk-UA" w:bidi="ar-SA"/>
        </w:rPr>
        <w:t xml:space="preserve"> тис. грн. </w:t>
      </w:r>
      <w:r w:rsidR="00420923" w:rsidRPr="00420923">
        <w:rPr>
          <w:color w:val="000000"/>
          <w:sz w:val="28"/>
          <w:szCs w:val="28"/>
          <w:lang w:val="uk-UA" w:eastAsia="uk-UA" w:bidi="ar-SA"/>
        </w:rPr>
        <w:t>за рахунок</w:t>
      </w:r>
      <w:r w:rsidR="001F19CF">
        <w:rPr>
          <w:color w:val="000000"/>
          <w:sz w:val="28"/>
          <w:szCs w:val="28"/>
          <w:lang w:val="uk-UA" w:eastAsia="uk-UA" w:bidi="ar-SA"/>
        </w:rPr>
        <w:t xml:space="preserve"> зменшення</w:t>
      </w:r>
      <w:r w:rsidR="00420923" w:rsidRPr="00420923">
        <w:rPr>
          <w:color w:val="000000"/>
          <w:sz w:val="28"/>
          <w:szCs w:val="28"/>
          <w:lang w:val="uk-UA" w:eastAsia="uk-UA" w:bidi="ar-SA"/>
        </w:rPr>
        <w:t xml:space="preserve"> КПКВ </w:t>
      </w:r>
      <w:r w:rsidR="002A1F8B">
        <w:rPr>
          <w:color w:val="000000"/>
          <w:sz w:val="28"/>
          <w:szCs w:val="28"/>
          <w:lang w:val="uk-UA" w:eastAsia="uk-UA" w:bidi="ar-SA"/>
        </w:rPr>
        <w:t>0117461</w:t>
      </w:r>
      <w:r w:rsidR="00351416">
        <w:rPr>
          <w:color w:val="000000"/>
          <w:sz w:val="28"/>
          <w:szCs w:val="28"/>
          <w:lang w:val="uk-UA" w:eastAsia="uk-UA" w:bidi="ar-SA"/>
        </w:rPr>
        <w:t xml:space="preserve"> «</w:t>
      </w:r>
      <w:r w:rsidR="002A1F8B" w:rsidRPr="002A1F8B">
        <w:rPr>
          <w:color w:val="000000"/>
          <w:sz w:val="28"/>
          <w:szCs w:val="28"/>
          <w:lang w:val="uk-UA" w:eastAsia="uk-UA" w:bidi="ar-SA"/>
        </w:rPr>
        <w:t>Утримання та розвиток автомобільних доріг та дорожньої інфраструктури за рахунок коштів місцевого бюджету</w:t>
      </w:r>
      <w:r w:rsidR="00351416">
        <w:rPr>
          <w:color w:val="000000"/>
          <w:sz w:val="28"/>
          <w:szCs w:val="28"/>
          <w:lang w:val="uk-UA" w:eastAsia="uk-UA" w:bidi="ar-SA"/>
        </w:rPr>
        <w:t>»</w:t>
      </w:r>
      <w:r w:rsidR="002A1F8B" w:rsidRPr="002A1F8B">
        <w:rPr>
          <w:color w:val="000000"/>
          <w:sz w:val="28"/>
          <w:szCs w:val="28"/>
          <w:lang w:val="uk-UA" w:eastAsia="uk-UA" w:bidi="ar-SA"/>
        </w:rPr>
        <w:t>.</w:t>
      </w:r>
    </w:p>
    <w:p w:rsidR="002A1F8B" w:rsidRPr="002A1F8B" w:rsidRDefault="002A1F8B" w:rsidP="002A1F8B">
      <w:pPr>
        <w:ind w:firstLine="708"/>
        <w:jc w:val="both"/>
        <w:rPr>
          <w:color w:val="000000"/>
          <w:sz w:val="24"/>
          <w:szCs w:val="24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>збільшення видаткової частини бюджету загального фонду за КПКВ 0116030</w:t>
      </w:r>
      <w:r w:rsidR="00210470">
        <w:rPr>
          <w:bCs/>
          <w:iCs/>
          <w:color w:val="000000"/>
          <w:spacing w:val="-8"/>
          <w:sz w:val="28"/>
          <w:szCs w:val="28"/>
          <w:lang w:val="uk-UA"/>
        </w:rPr>
        <w:t xml:space="preserve"> «</w:t>
      </w:r>
      <w:r w:rsidRPr="002A1F8B">
        <w:rPr>
          <w:color w:val="000000"/>
          <w:sz w:val="28"/>
          <w:szCs w:val="28"/>
          <w:lang w:val="uk-UA" w:eastAsia="uk-UA" w:bidi="ar-SA"/>
        </w:rPr>
        <w:t>Організація благоустрою населених пунктів</w:t>
      </w:r>
      <w:r w:rsidR="00210470">
        <w:rPr>
          <w:color w:val="000000"/>
          <w:sz w:val="28"/>
          <w:szCs w:val="28"/>
          <w:lang w:val="uk-UA" w:eastAsia="uk-UA" w:bidi="ar-SA"/>
        </w:rPr>
        <w:t>»</w:t>
      </w:r>
      <w:r w:rsidRPr="002A1F8B">
        <w:rPr>
          <w:color w:val="000000"/>
          <w:sz w:val="28"/>
          <w:szCs w:val="28"/>
          <w:lang w:val="uk-UA" w:eastAsia="uk-UA" w:bidi="ar-SA"/>
        </w:rPr>
        <w:t xml:space="preserve"> на суму 100,0 тис. грн. за рахунок </w:t>
      </w:r>
      <w:r w:rsidR="001F19CF"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2A1F8B">
        <w:rPr>
          <w:color w:val="000000"/>
          <w:sz w:val="28"/>
          <w:szCs w:val="28"/>
          <w:lang w:val="uk-UA" w:eastAsia="uk-UA" w:bidi="ar-SA"/>
        </w:rPr>
        <w:t xml:space="preserve">КПКВ 0117461 </w:t>
      </w:r>
      <w:r w:rsidR="00210470">
        <w:rPr>
          <w:color w:val="000000"/>
          <w:sz w:val="28"/>
          <w:szCs w:val="28"/>
          <w:lang w:val="uk-UA" w:eastAsia="uk-UA" w:bidi="ar-SA"/>
        </w:rPr>
        <w:t>«</w:t>
      </w:r>
      <w:r w:rsidRPr="002A1F8B">
        <w:rPr>
          <w:color w:val="000000"/>
          <w:sz w:val="28"/>
          <w:szCs w:val="28"/>
          <w:lang w:val="uk-UA" w:eastAsia="uk-UA" w:bidi="ar-SA"/>
        </w:rPr>
        <w:t>Утримання та розвиток автомобільних доріг та дорожньої інфраструктури за рахунок коштів місцевого бюджету</w:t>
      </w:r>
      <w:r w:rsidR="00210470">
        <w:rPr>
          <w:color w:val="000000"/>
          <w:sz w:val="28"/>
          <w:szCs w:val="28"/>
          <w:lang w:val="uk-UA" w:eastAsia="uk-UA" w:bidi="ar-SA"/>
        </w:rPr>
        <w:t>»</w:t>
      </w:r>
      <w:r w:rsidR="001F19CF">
        <w:rPr>
          <w:color w:val="000000"/>
          <w:sz w:val="28"/>
          <w:szCs w:val="28"/>
          <w:lang w:val="uk-UA" w:eastAsia="uk-UA" w:bidi="ar-SA"/>
        </w:rPr>
        <w:t>.</w:t>
      </w:r>
    </w:p>
    <w:p w:rsidR="002A1F8B" w:rsidRPr="002A1F8B" w:rsidRDefault="002A1F8B" w:rsidP="002A1F8B">
      <w:pPr>
        <w:ind w:firstLine="708"/>
        <w:jc w:val="both"/>
        <w:rPr>
          <w:color w:val="000000"/>
          <w:sz w:val="24"/>
          <w:szCs w:val="24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бюджету загального фонду за КПКВ 0116030 </w:t>
      </w:r>
      <w:r w:rsidR="00B72721">
        <w:rPr>
          <w:bCs/>
          <w:iCs/>
          <w:color w:val="000000"/>
          <w:spacing w:val="-8"/>
          <w:sz w:val="28"/>
          <w:szCs w:val="28"/>
          <w:lang w:val="uk-UA"/>
        </w:rPr>
        <w:t>«</w:t>
      </w:r>
      <w:r w:rsidRPr="002A1F8B">
        <w:rPr>
          <w:color w:val="000000"/>
          <w:sz w:val="28"/>
          <w:szCs w:val="28"/>
          <w:lang w:val="uk-UA" w:eastAsia="uk-UA" w:bidi="ar-SA"/>
        </w:rPr>
        <w:t>Організація благоустрою населених пунктів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 w:rsidRPr="002A1F8B">
        <w:rPr>
          <w:color w:val="000000"/>
          <w:sz w:val="28"/>
          <w:szCs w:val="28"/>
          <w:lang w:val="uk-UA" w:eastAsia="uk-UA" w:bidi="ar-SA"/>
        </w:rPr>
        <w:t xml:space="preserve"> на суму 181,5 тис. грн. за рахунок </w:t>
      </w:r>
      <w:r w:rsidR="001F19CF"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2A1F8B">
        <w:rPr>
          <w:color w:val="000000"/>
          <w:sz w:val="28"/>
          <w:szCs w:val="28"/>
          <w:lang w:val="uk-UA" w:eastAsia="uk-UA" w:bidi="ar-SA"/>
        </w:rPr>
        <w:t>КПКВ 0117370</w:t>
      </w:r>
      <w:r w:rsidR="00B72721">
        <w:rPr>
          <w:color w:val="000000"/>
          <w:sz w:val="28"/>
          <w:szCs w:val="28"/>
          <w:lang w:val="uk-UA" w:eastAsia="uk-UA" w:bidi="ar-SA"/>
        </w:rPr>
        <w:t xml:space="preserve"> «</w:t>
      </w:r>
      <w:r w:rsidRPr="002A1F8B">
        <w:rPr>
          <w:color w:val="000000"/>
          <w:sz w:val="28"/>
          <w:szCs w:val="28"/>
          <w:lang w:val="uk-UA" w:eastAsia="uk-UA" w:bidi="ar-SA"/>
        </w:rPr>
        <w:t>Реалізація інших заходів щодо соціально-економічного розвитку територій (спеціального фонду)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 w:rsidR="001F19CF">
        <w:rPr>
          <w:color w:val="000000"/>
          <w:sz w:val="28"/>
          <w:szCs w:val="28"/>
          <w:lang w:val="uk-UA" w:eastAsia="uk-UA" w:bidi="ar-SA"/>
        </w:rPr>
        <w:t>.</w:t>
      </w:r>
    </w:p>
    <w:p w:rsidR="001F19CF" w:rsidRDefault="001F19CF" w:rsidP="001F19CF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>бюджету загального фонду за КПКВ 0611021</w:t>
      </w:r>
      <w:r w:rsidR="00B72721">
        <w:rPr>
          <w:bCs/>
          <w:iCs/>
          <w:color w:val="000000"/>
          <w:spacing w:val="-8"/>
          <w:sz w:val="28"/>
          <w:szCs w:val="28"/>
          <w:lang w:val="uk-UA"/>
        </w:rPr>
        <w:t xml:space="preserve"> «</w:t>
      </w:r>
      <w:r w:rsidRPr="001F19C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на суму </w:t>
      </w:r>
      <w:r>
        <w:rPr>
          <w:color w:val="000000"/>
          <w:sz w:val="28"/>
          <w:szCs w:val="28"/>
          <w:lang w:val="uk-UA" w:eastAsia="uk-UA" w:bidi="ar-SA"/>
        </w:rPr>
        <w:t>115,0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тис. грн. за рахунок </w:t>
      </w:r>
      <w:r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КПКВ 0117370 </w:t>
      </w:r>
      <w:r w:rsidR="00B72721">
        <w:rPr>
          <w:color w:val="000000"/>
          <w:sz w:val="28"/>
          <w:szCs w:val="28"/>
          <w:lang w:val="uk-UA" w:eastAsia="uk-UA" w:bidi="ar-S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Реалізація інших заходів щодо соціально-економічного розвитку територій (спеціального фонду)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>
        <w:rPr>
          <w:color w:val="000000"/>
          <w:sz w:val="28"/>
          <w:szCs w:val="28"/>
          <w:lang w:val="uk-UA" w:eastAsia="uk-UA" w:bidi="ar-SA"/>
        </w:rPr>
        <w:t>.</w:t>
      </w:r>
    </w:p>
    <w:p w:rsidR="001F19CF" w:rsidRDefault="001F19CF" w:rsidP="001F19CF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>бюджету загального фонду за КПКВ 06110</w:t>
      </w:r>
      <w:r>
        <w:rPr>
          <w:bCs/>
          <w:iCs/>
          <w:color w:val="000000"/>
          <w:spacing w:val="-8"/>
          <w:sz w:val="28"/>
          <w:szCs w:val="28"/>
          <w:lang w:val="uk-UA"/>
        </w:rPr>
        <w:t>10</w:t>
      </w:r>
      <w:r w:rsidR="00B72721">
        <w:rPr>
          <w:bCs/>
          <w:iCs/>
          <w:color w:val="000000"/>
          <w:spacing w:val="-8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 w:eastAsia="uk-UA" w:bidi="ar-SA"/>
        </w:rPr>
        <w:t>Надання дошкільної освіти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на суму </w:t>
      </w:r>
      <w:r>
        <w:rPr>
          <w:color w:val="000000"/>
          <w:sz w:val="28"/>
          <w:szCs w:val="28"/>
          <w:lang w:val="uk-UA" w:eastAsia="uk-UA" w:bidi="ar-SA"/>
        </w:rPr>
        <w:t>42,0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тис. грн. за рахунок </w:t>
      </w:r>
      <w:r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КПКВ 0117370 </w:t>
      </w:r>
      <w:r w:rsidR="00B72721">
        <w:rPr>
          <w:color w:val="000000"/>
          <w:sz w:val="28"/>
          <w:szCs w:val="28"/>
          <w:lang w:val="uk-UA" w:eastAsia="uk-UA" w:bidi="ar-S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Реалізація інших заходів щодо соціально-економічного розвитку територій (спеціального фонду)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>
        <w:rPr>
          <w:color w:val="000000"/>
          <w:sz w:val="28"/>
          <w:szCs w:val="28"/>
          <w:lang w:val="uk-UA" w:eastAsia="uk-UA" w:bidi="ar-SA"/>
        </w:rPr>
        <w:t>.</w:t>
      </w:r>
    </w:p>
    <w:p w:rsidR="001F19CF" w:rsidRDefault="001F19CF" w:rsidP="001F19CF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>бюджету спеціального фонду за КПКВ 0117330</w:t>
      </w:r>
      <w:r w:rsidR="00B72721">
        <w:rPr>
          <w:bCs/>
          <w:iCs/>
          <w:color w:val="000000"/>
          <w:spacing w:val="-8"/>
          <w:sz w:val="28"/>
          <w:szCs w:val="28"/>
          <w:lang w:val="uk-UA"/>
        </w:rPr>
        <w:t xml:space="preserve"> «</w:t>
      </w:r>
      <w:r w:rsidRPr="001F19CF">
        <w:rPr>
          <w:color w:val="000000"/>
          <w:sz w:val="28"/>
          <w:szCs w:val="28"/>
          <w:lang w:val="uk-UA" w:eastAsia="uk-UA" w:bidi="ar-SA"/>
        </w:rPr>
        <w:t>Будівництво інших об`єктів комунальної власності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на суму </w:t>
      </w:r>
      <w:r>
        <w:rPr>
          <w:color w:val="000000"/>
          <w:sz w:val="28"/>
          <w:szCs w:val="28"/>
          <w:lang w:val="uk-UA" w:eastAsia="uk-UA" w:bidi="ar-SA"/>
        </w:rPr>
        <w:t>170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,0 тис. грн. за рахунок </w:t>
      </w:r>
      <w:r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КПКВ 0117370 </w:t>
      </w:r>
      <w:r w:rsidR="00B72721">
        <w:rPr>
          <w:color w:val="000000"/>
          <w:sz w:val="28"/>
          <w:szCs w:val="28"/>
          <w:lang w:val="uk-UA" w:eastAsia="uk-UA" w:bidi="ar-S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Реалізація інших заходів щодо соціально-економічного розвитку територій</w:t>
      </w:r>
      <w:r w:rsidR="00B72721">
        <w:rPr>
          <w:color w:val="000000"/>
          <w:sz w:val="28"/>
          <w:szCs w:val="28"/>
          <w:lang w:val="uk-UA" w:eastAsia="uk-UA" w:bidi="ar-SA"/>
        </w:rPr>
        <w:t>»</w:t>
      </w:r>
      <w:r>
        <w:rPr>
          <w:color w:val="000000"/>
          <w:sz w:val="28"/>
          <w:szCs w:val="28"/>
          <w:lang w:val="uk-UA" w:eastAsia="uk-UA" w:bidi="ar-SA"/>
        </w:rPr>
        <w:t>.</w:t>
      </w:r>
    </w:p>
    <w:p w:rsidR="001F19CF" w:rsidRDefault="001F19CF" w:rsidP="001F19CF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lastRenderedPageBreak/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 xml:space="preserve">бюджету спеціального фонду за КПКВ 0117330 </w:t>
      </w:r>
      <w:r w:rsidR="00B60760">
        <w:rPr>
          <w:bCs/>
          <w:iCs/>
          <w:color w:val="000000"/>
          <w:spacing w:val="-8"/>
          <w:sz w:val="28"/>
          <w:szCs w:val="28"/>
          <w:lang w:val="uk-U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Будівництво інших об`єктів комунальної власності</w:t>
      </w:r>
      <w:r w:rsidR="00B60760">
        <w:rPr>
          <w:color w:val="000000"/>
          <w:sz w:val="28"/>
          <w:szCs w:val="28"/>
          <w:lang w:val="uk-UA" w:eastAsia="uk-UA" w:bidi="ar-SA"/>
        </w:rPr>
        <w:t>»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на суму </w:t>
      </w:r>
      <w:r>
        <w:rPr>
          <w:color w:val="000000"/>
          <w:sz w:val="28"/>
          <w:szCs w:val="28"/>
          <w:lang w:val="uk-UA" w:eastAsia="uk-UA" w:bidi="ar-SA"/>
        </w:rPr>
        <w:t>190,0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тис. грн. за рахунок </w:t>
      </w:r>
      <w:r>
        <w:rPr>
          <w:color w:val="000000"/>
          <w:sz w:val="28"/>
          <w:szCs w:val="28"/>
          <w:lang w:val="uk-UA" w:eastAsia="uk-UA" w:bidi="ar-SA"/>
        </w:rPr>
        <w:t>коду 602100 (залишок минулих років)</w:t>
      </w:r>
      <w:r w:rsidR="00B60760">
        <w:rPr>
          <w:color w:val="000000"/>
          <w:sz w:val="28"/>
          <w:szCs w:val="28"/>
          <w:lang w:val="uk-UA" w:eastAsia="uk-UA" w:bidi="ar-SA"/>
        </w:rPr>
        <w:t>.</w:t>
      </w:r>
    </w:p>
    <w:p w:rsidR="001F19CF" w:rsidRPr="001F19CF" w:rsidRDefault="001F19CF" w:rsidP="001F19CF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420923">
        <w:rPr>
          <w:bCs/>
          <w:iCs/>
          <w:color w:val="000000"/>
          <w:spacing w:val="-8"/>
          <w:sz w:val="28"/>
          <w:szCs w:val="28"/>
          <w:lang w:val="uk-UA"/>
        </w:rPr>
        <w:t xml:space="preserve">Здійснити </w:t>
      </w:r>
      <w:r w:rsidRPr="002A1F8B">
        <w:rPr>
          <w:bCs/>
          <w:iCs/>
          <w:color w:val="000000"/>
          <w:spacing w:val="-8"/>
          <w:sz w:val="28"/>
          <w:szCs w:val="28"/>
          <w:lang w:val="uk-UA"/>
        </w:rPr>
        <w:t xml:space="preserve">збільшення видаткової частини 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 xml:space="preserve">бюджету </w:t>
      </w:r>
      <w:r>
        <w:rPr>
          <w:bCs/>
          <w:iCs/>
          <w:color w:val="000000"/>
          <w:spacing w:val="-8"/>
          <w:sz w:val="28"/>
          <w:szCs w:val="28"/>
          <w:lang w:val="uk-UA"/>
        </w:rPr>
        <w:t>спеціального</w:t>
      </w:r>
      <w:r w:rsidRPr="001F19CF">
        <w:rPr>
          <w:bCs/>
          <w:iCs/>
          <w:color w:val="000000"/>
          <w:spacing w:val="-8"/>
          <w:sz w:val="28"/>
          <w:szCs w:val="28"/>
          <w:lang w:val="uk-UA"/>
        </w:rPr>
        <w:t xml:space="preserve"> фонду за КПКВ 0611021 </w:t>
      </w:r>
      <w:r w:rsidR="00C52DE8">
        <w:rPr>
          <w:bCs/>
          <w:iCs/>
          <w:color w:val="000000"/>
          <w:spacing w:val="-8"/>
          <w:sz w:val="28"/>
          <w:szCs w:val="28"/>
          <w:lang w:val="uk-U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="00C52DE8">
        <w:rPr>
          <w:color w:val="000000"/>
          <w:sz w:val="28"/>
          <w:szCs w:val="28"/>
          <w:lang w:val="uk-UA" w:eastAsia="uk-UA" w:bidi="ar-SA"/>
        </w:rPr>
        <w:t>»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на суму </w:t>
      </w:r>
      <w:r>
        <w:rPr>
          <w:color w:val="000000"/>
          <w:sz w:val="28"/>
          <w:szCs w:val="28"/>
          <w:lang w:val="uk-UA" w:eastAsia="uk-UA" w:bidi="ar-SA"/>
        </w:rPr>
        <w:t>15,0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 тис. грн. за рахунок </w:t>
      </w:r>
      <w:r>
        <w:rPr>
          <w:color w:val="000000"/>
          <w:sz w:val="28"/>
          <w:szCs w:val="28"/>
          <w:lang w:val="uk-UA" w:eastAsia="uk-UA" w:bidi="ar-SA"/>
        </w:rPr>
        <w:t xml:space="preserve">зменшення </w:t>
      </w:r>
      <w:r w:rsidRPr="001F19CF">
        <w:rPr>
          <w:color w:val="000000"/>
          <w:sz w:val="28"/>
          <w:szCs w:val="28"/>
          <w:lang w:val="uk-UA" w:eastAsia="uk-UA" w:bidi="ar-SA"/>
        </w:rPr>
        <w:t xml:space="preserve">КПКВ 0611070 </w:t>
      </w:r>
      <w:r w:rsidR="00C52DE8">
        <w:rPr>
          <w:color w:val="000000"/>
          <w:sz w:val="28"/>
          <w:szCs w:val="28"/>
          <w:lang w:val="uk-UA" w:eastAsia="uk-UA" w:bidi="ar-SA"/>
        </w:rPr>
        <w:t>«</w:t>
      </w:r>
      <w:r w:rsidRPr="001F19CF">
        <w:rPr>
          <w:color w:val="000000"/>
          <w:sz w:val="28"/>
          <w:szCs w:val="28"/>
          <w:lang w:val="uk-UA" w:eastAsia="uk-UA" w:bidi="ar-SA"/>
        </w:rPr>
        <w:t>Надання позашкільної освіти закладами позашкільної освіти, заходи із позашкільної роботи з дітьми</w:t>
      </w:r>
      <w:r w:rsidR="00C52DE8">
        <w:rPr>
          <w:color w:val="000000"/>
          <w:sz w:val="28"/>
          <w:szCs w:val="28"/>
          <w:lang w:val="uk-UA" w:eastAsia="uk-UA" w:bidi="ar-SA"/>
        </w:rPr>
        <w:t>»</w:t>
      </w:r>
      <w:r>
        <w:rPr>
          <w:color w:val="000000"/>
          <w:sz w:val="28"/>
          <w:szCs w:val="28"/>
          <w:lang w:val="uk-UA" w:eastAsia="uk-UA" w:bidi="ar-SA"/>
        </w:rPr>
        <w:t>.</w:t>
      </w:r>
    </w:p>
    <w:p w:rsidR="00420923" w:rsidRPr="007B6CCE" w:rsidRDefault="00420923" w:rsidP="00420923">
      <w:pPr>
        <w:jc w:val="both"/>
        <w:rPr>
          <w:color w:val="000000"/>
          <w:sz w:val="28"/>
          <w:szCs w:val="28"/>
          <w:lang w:val="uk-UA" w:eastAsia="uk-UA" w:bidi="ar-SA"/>
        </w:rPr>
      </w:pPr>
    </w:p>
    <w:p w:rsidR="007B6CCE" w:rsidRDefault="007B6CCE" w:rsidP="00E7419F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   </w:t>
      </w:r>
      <w:r w:rsidR="00D733D7">
        <w:rPr>
          <w:color w:val="000000" w:themeColor="text1"/>
          <w:sz w:val="28"/>
          <w:szCs w:val="28"/>
          <w:lang w:val="uk-UA" w:eastAsia="uk-UA" w:bidi="ar-SA"/>
        </w:rPr>
        <w:t xml:space="preserve">    </w:t>
      </w:r>
      <w:r w:rsidR="00AC0FF7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D733D7">
        <w:rPr>
          <w:color w:val="000000" w:themeColor="text1"/>
          <w:sz w:val="28"/>
          <w:szCs w:val="28"/>
          <w:lang w:val="uk-UA" w:eastAsia="uk-UA" w:bidi="ar-SA"/>
        </w:rPr>
        <w:t xml:space="preserve">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Sect="00B43A5C">
      <w:pgSz w:w="11906" w:h="16838"/>
      <w:pgMar w:top="709" w:right="1133" w:bottom="1134" w:left="1560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46" w:rsidRDefault="00E95A46">
      <w:r>
        <w:separator/>
      </w:r>
    </w:p>
  </w:endnote>
  <w:endnote w:type="continuationSeparator" w:id="0">
    <w:p w:rsidR="00E95A46" w:rsidRDefault="00E9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46" w:rsidRDefault="00E95A46">
      <w:r>
        <w:separator/>
      </w:r>
    </w:p>
  </w:footnote>
  <w:footnote w:type="continuationSeparator" w:id="0">
    <w:p w:rsidR="00E95A46" w:rsidRDefault="00E95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4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5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7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0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1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9"/>
  </w:num>
  <w:num w:numId="5">
    <w:abstractNumId w:val="13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70970"/>
    <w:rsid w:val="000D73A2"/>
    <w:rsid w:val="001104D1"/>
    <w:rsid w:val="00120F16"/>
    <w:rsid w:val="001F19CF"/>
    <w:rsid w:val="002061CC"/>
    <w:rsid w:val="00210470"/>
    <w:rsid w:val="002A1F8B"/>
    <w:rsid w:val="002C539D"/>
    <w:rsid w:val="003118AA"/>
    <w:rsid w:val="00351416"/>
    <w:rsid w:val="003910AA"/>
    <w:rsid w:val="003B4BB6"/>
    <w:rsid w:val="003C1CFB"/>
    <w:rsid w:val="003C4ADA"/>
    <w:rsid w:val="003E4450"/>
    <w:rsid w:val="003F26BD"/>
    <w:rsid w:val="00415CE0"/>
    <w:rsid w:val="00420923"/>
    <w:rsid w:val="0049792A"/>
    <w:rsid w:val="00527E5B"/>
    <w:rsid w:val="005F696E"/>
    <w:rsid w:val="0062016E"/>
    <w:rsid w:val="0065218A"/>
    <w:rsid w:val="00660D63"/>
    <w:rsid w:val="0076480E"/>
    <w:rsid w:val="007A4DEF"/>
    <w:rsid w:val="007B6CCE"/>
    <w:rsid w:val="007E2845"/>
    <w:rsid w:val="007E5F5A"/>
    <w:rsid w:val="008665F2"/>
    <w:rsid w:val="008B3673"/>
    <w:rsid w:val="008C44F3"/>
    <w:rsid w:val="008C5049"/>
    <w:rsid w:val="00903BE4"/>
    <w:rsid w:val="00907EBE"/>
    <w:rsid w:val="00981024"/>
    <w:rsid w:val="009B5DBE"/>
    <w:rsid w:val="00A465A8"/>
    <w:rsid w:val="00A81837"/>
    <w:rsid w:val="00A86302"/>
    <w:rsid w:val="00AC0FF7"/>
    <w:rsid w:val="00B10C47"/>
    <w:rsid w:val="00B33917"/>
    <w:rsid w:val="00B43A5C"/>
    <w:rsid w:val="00B60760"/>
    <w:rsid w:val="00B6175C"/>
    <w:rsid w:val="00B72721"/>
    <w:rsid w:val="00B74538"/>
    <w:rsid w:val="00BB0BDD"/>
    <w:rsid w:val="00BB7639"/>
    <w:rsid w:val="00C52DE8"/>
    <w:rsid w:val="00C62C4E"/>
    <w:rsid w:val="00C82D8B"/>
    <w:rsid w:val="00CA056D"/>
    <w:rsid w:val="00CB5C68"/>
    <w:rsid w:val="00D5725C"/>
    <w:rsid w:val="00D733D7"/>
    <w:rsid w:val="00DD434D"/>
    <w:rsid w:val="00E7419F"/>
    <w:rsid w:val="00E95A46"/>
    <w:rsid w:val="00F53582"/>
    <w:rsid w:val="00FD05F8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FB"/>
  </w:style>
  <w:style w:type="paragraph" w:styleId="1">
    <w:name w:val="heading 1"/>
    <w:link w:val="10"/>
    <w:uiPriority w:val="9"/>
    <w:qFormat/>
    <w:rsid w:val="003C1CF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3C1CF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3C1CF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3C1CF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3C1CF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3C1CF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3C1CF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3C1CF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3C1CF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C1CF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3C1CF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C1CF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C1CF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C1CF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C1CF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C1CF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C1CF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C1CF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3C1CFB"/>
    <w:pPr>
      <w:ind w:left="720"/>
      <w:contextualSpacing/>
    </w:pPr>
  </w:style>
  <w:style w:type="paragraph" w:styleId="a4">
    <w:name w:val="No Spacing"/>
    <w:uiPriority w:val="1"/>
    <w:qFormat/>
    <w:rsid w:val="003C1CFB"/>
  </w:style>
  <w:style w:type="paragraph" w:styleId="a5">
    <w:name w:val="Title"/>
    <w:link w:val="a6"/>
    <w:uiPriority w:val="10"/>
    <w:qFormat/>
    <w:rsid w:val="003C1CF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3C1CFB"/>
    <w:rPr>
      <w:sz w:val="48"/>
      <w:szCs w:val="48"/>
    </w:rPr>
  </w:style>
  <w:style w:type="paragraph" w:styleId="a7">
    <w:name w:val="Subtitle"/>
    <w:link w:val="a8"/>
    <w:uiPriority w:val="11"/>
    <w:qFormat/>
    <w:rsid w:val="003C1CFB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3C1CFB"/>
    <w:rPr>
      <w:sz w:val="24"/>
      <w:szCs w:val="24"/>
    </w:rPr>
  </w:style>
  <w:style w:type="paragraph" w:styleId="a9">
    <w:name w:val="Quote"/>
    <w:link w:val="aa"/>
    <w:uiPriority w:val="29"/>
    <w:qFormat/>
    <w:rsid w:val="003C1CFB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3C1CFB"/>
    <w:rPr>
      <w:i/>
    </w:rPr>
  </w:style>
  <w:style w:type="paragraph" w:styleId="ab">
    <w:name w:val="Intense Quote"/>
    <w:link w:val="ac"/>
    <w:uiPriority w:val="30"/>
    <w:qFormat/>
    <w:rsid w:val="003C1C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3C1CFB"/>
    <w:rPr>
      <w:i/>
    </w:rPr>
  </w:style>
  <w:style w:type="paragraph" w:styleId="ad">
    <w:name w:val="header"/>
    <w:basedOn w:val="a"/>
    <w:link w:val="ae"/>
    <w:rsid w:val="003C1CFB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3C1CFB"/>
  </w:style>
  <w:style w:type="paragraph" w:styleId="af">
    <w:name w:val="footer"/>
    <w:basedOn w:val="a"/>
    <w:link w:val="af0"/>
    <w:rsid w:val="003C1CFB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3C1CFB"/>
  </w:style>
  <w:style w:type="table" w:styleId="af1">
    <w:name w:val="Table Grid"/>
    <w:uiPriority w:val="59"/>
    <w:rsid w:val="003C1C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C1C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3C1C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3C1CF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3C1CFB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3C1CFB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3C1CFB"/>
    <w:rPr>
      <w:sz w:val="18"/>
    </w:rPr>
  </w:style>
  <w:style w:type="character" w:styleId="af5">
    <w:name w:val="footnote reference"/>
    <w:uiPriority w:val="99"/>
    <w:unhideWhenUsed/>
    <w:rsid w:val="003C1CFB"/>
    <w:rPr>
      <w:vertAlign w:val="superscript"/>
    </w:rPr>
  </w:style>
  <w:style w:type="paragraph" w:styleId="12">
    <w:name w:val="toc 1"/>
    <w:uiPriority w:val="39"/>
    <w:unhideWhenUsed/>
    <w:rsid w:val="003C1CFB"/>
    <w:pPr>
      <w:spacing w:after="57"/>
    </w:pPr>
  </w:style>
  <w:style w:type="paragraph" w:styleId="22">
    <w:name w:val="toc 2"/>
    <w:uiPriority w:val="39"/>
    <w:unhideWhenUsed/>
    <w:rsid w:val="003C1CFB"/>
    <w:pPr>
      <w:spacing w:after="57"/>
      <w:ind w:left="283"/>
    </w:pPr>
  </w:style>
  <w:style w:type="paragraph" w:styleId="32">
    <w:name w:val="toc 3"/>
    <w:uiPriority w:val="39"/>
    <w:unhideWhenUsed/>
    <w:rsid w:val="003C1CFB"/>
    <w:pPr>
      <w:spacing w:after="57"/>
      <w:ind w:left="567"/>
    </w:pPr>
  </w:style>
  <w:style w:type="paragraph" w:styleId="42">
    <w:name w:val="toc 4"/>
    <w:uiPriority w:val="39"/>
    <w:unhideWhenUsed/>
    <w:rsid w:val="003C1CFB"/>
    <w:pPr>
      <w:spacing w:after="57"/>
      <w:ind w:left="850"/>
    </w:pPr>
  </w:style>
  <w:style w:type="paragraph" w:styleId="52">
    <w:name w:val="toc 5"/>
    <w:uiPriority w:val="39"/>
    <w:unhideWhenUsed/>
    <w:rsid w:val="003C1CFB"/>
    <w:pPr>
      <w:spacing w:after="57"/>
      <w:ind w:left="1134"/>
    </w:pPr>
  </w:style>
  <w:style w:type="paragraph" w:styleId="61">
    <w:name w:val="toc 6"/>
    <w:uiPriority w:val="39"/>
    <w:unhideWhenUsed/>
    <w:rsid w:val="003C1CFB"/>
    <w:pPr>
      <w:spacing w:after="57"/>
      <w:ind w:left="1417"/>
    </w:pPr>
  </w:style>
  <w:style w:type="paragraph" w:styleId="71">
    <w:name w:val="toc 7"/>
    <w:uiPriority w:val="39"/>
    <w:unhideWhenUsed/>
    <w:rsid w:val="003C1CFB"/>
    <w:pPr>
      <w:spacing w:after="57"/>
      <w:ind w:left="1701"/>
    </w:pPr>
  </w:style>
  <w:style w:type="paragraph" w:styleId="81">
    <w:name w:val="toc 8"/>
    <w:uiPriority w:val="39"/>
    <w:unhideWhenUsed/>
    <w:rsid w:val="003C1CFB"/>
    <w:pPr>
      <w:spacing w:after="57"/>
      <w:ind w:left="1984"/>
    </w:pPr>
  </w:style>
  <w:style w:type="paragraph" w:styleId="91">
    <w:name w:val="toc 9"/>
    <w:uiPriority w:val="39"/>
    <w:unhideWhenUsed/>
    <w:rsid w:val="003C1CFB"/>
    <w:pPr>
      <w:spacing w:after="57"/>
      <w:ind w:left="2268"/>
    </w:pPr>
  </w:style>
  <w:style w:type="paragraph" w:styleId="af6">
    <w:name w:val="TOC Heading"/>
    <w:uiPriority w:val="39"/>
    <w:unhideWhenUsed/>
    <w:rsid w:val="003C1CFB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3C1CFB"/>
  </w:style>
  <w:style w:type="paragraph" w:customStyle="1" w:styleId="111">
    <w:name w:val="Знак Знак Знак Знак1 Знак Знак Знак Знак Знак Знак Знак Знак1"/>
    <w:basedOn w:val="a"/>
    <w:rsid w:val="003C1CFB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3C1CFB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3C1CFB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3C1CFB"/>
    <w:rPr>
      <w:rFonts w:ascii="Verdana" w:hAnsi="Verdana"/>
      <w:szCs w:val="20"/>
      <w:lang w:val="en-US"/>
    </w:rPr>
  </w:style>
  <w:style w:type="character" w:styleId="af8">
    <w:name w:val="Strong"/>
    <w:rsid w:val="003C1CFB"/>
    <w:rPr>
      <w:b/>
      <w:bCs/>
    </w:rPr>
  </w:style>
  <w:style w:type="paragraph" w:customStyle="1" w:styleId="af9">
    <w:name w:val="Нормальний текст"/>
    <w:basedOn w:val="a"/>
    <w:rsid w:val="003C1CF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3C1CFB"/>
    <w:rPr>
      <w:sz w:val="24"/>
      <w:szCs w:val="24"/>
    </w:rPr>
  </w:style>
  <w:style w:type="character" w:customStyle="1" w:styleId="af0">
    <w:name w:val="Нижній колонтитул Знак"/>
    <w:link w:val="af"/>
    <w:rsid w:val="003C1CFB"/>
    <w:rPr>
      <w:sz w:val="24"/>
      <w:szCs w:val="24"/>
    </w:rPr>
  </w:style>
  <w:style w:type="paragraph" w:styleId="afa">
    <w:name w:val="Balloon Text"/>
    <w:basedOn w:val="a"/>
    <w:link w:val="afb"/>
    <w:semiHidden/>
    <w:rsid w:val="003C1CFB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3C1CFB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FB"/>
  </w:style>
  <w:style w:type="paragraph" w:styleId="1">
    <w:name w:val="heading 1"/>
    <w:link w:val="10"/>
    <w:uiPriority w:val="9"/>
    <w:qFormat/>
    <w:rsid w:val="003C1CF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3C1CF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3C1CF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3C1CF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3C1CF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3C1CF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3C1CF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3C1CF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3C1CF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C1CF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3C1CF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C1CF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C1CF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C1CF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C1CF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C1CF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C1CF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C1CF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3C1CFB"/>
    <w:pPr>
      <w:ind w:left="720"/>
      <w:contextualSpacing/>
    </w:pPr>
  </w:style>
  <w:style w:type="paragraph" w:styleId="a4">
    <w:name w:val="No Spacing"/>
    <w:uiPriority w:val="1"/>
    <w:qFormat/>
    <w:rsid w:val="003C1CFB"/>
  </w:style>
  <w:style w:type="paragraph" w:styleId="a5">
    <w:name w:val="Title"/>
    <w:link w:val="a6"/>
    <w:uiPriority w:val="10"/>
    <w:qFormat/>
    <w:rsid w:val="003C1CF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3C1CFB"/>
    <w:rPr>
      <w:sz w:val="48"/>
      <w:szCs w:val="48"/>
    </w:rPr>
  </w:style>
  <w:style w:type="paragraph" w:styleId="a7">
    <w:name w:val="Subtitle"/>
    <w:link w:val="a8"/>
    <w:uiPriority w:val="11"/>
    <w:qFormat/>
    <w:rsid w:val="003C1CFB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3C1CFB"/>
    <w:rPr>
      <w:sz w:val="24"/>
      <w:szCs w:val="24"/>
    </w:rPr>
  </w:style>
  <w:style w:type="paragraph" w:styleId="a9">
    <w:name w:val="Quote"/>
    <w:link w:val="aa"/>
    <w:uiPriority w:val="29"/>
    <w:qFormat/>
    <w:rsid w:val="003C1CFB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3C1CFB"/>
    <w:rPr>
      <w:i/>
    </w:rPr>
  </w:style>
  <w:style w:type="paragraph" w:styleId="ab">
    <w:name w:val="Intense Quote"/>
    <w:link w:val="ac"/>
    <w:uiPriority w:val="30"/>
    <w:qFormat/>
    <w:rsid w:val="003C1C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3C1CFB"/>
    <w:rPr>
      <w:i/>
    </w:rPr>
  </w:style>
  <w:style w:type="paragraph" w:styleId="ad">
    <w:name w:val="header"/>
    <w:basedOn w:val="a"/>
    <w:link w:val="ae"/>
    <w:rsid w:val="003C1CFB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3C1CFB"/>
  </w:style>
  <w:style w:type="paragraph" w:styleId="af">
    <w:name w:val="footer"/>
    <w:basedOn w:val="a"/>
    <w:link w:val="af0"/>
    <w:rsid w:val="003C1CFB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3C1CFB"/>
  </w:style>
  <w:style w:type="table" w:styleId="af1">
    <w:name w:val="Table Grid"/>
    <w:uiPriority w:val="59"/>
    <w:rsid w:val="003C1C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C1C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3C1C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3C1CF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C1CF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C1C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C1CF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C1CF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C1CFB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C1C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3C1CFB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3C1CFB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3C1CFB"/>
    <w:rPr>
      <w:sz w:val="18"/>
    </w:rPr>
  </w:style>
  <w:style w:type="character" w:styleId="af5">
    <w:name w:val="footnote reference"/>
    <w:uiPriority w:val="99"/>
    <w:unhideWhenUsed/>
    <w:rsid w:val="003C1CFB"/>
    <w:rPr>
      <w:vertAlign w:val="superscript"/>
    </w:rPr>
  </w:style>
  <w:style w:type="paragraph" w:styleId="12">
    <w:name w:val="toc 1"/>
    <w:uiPriority w:val="39"/>
    <w:unhideWhenUsed/>
    <w:rsid w:val="003C1CFB"/>
    <w:pPr>
      <w:spacing w:after="57"/>
    </w:pPr>
  </w:style>
  <w:style w:type="paragraph" w:styleId="22">
    <w:name w:val="toc 2"/>
    <w:uiPriority w:val="39"/>
    <w:unhideWhenUsed/>
    <w:rsid w:val="003C1CFB"/>
    <w:pPr>
      <w:spacing w:after="57"/>
      <w:ind w:left="283"/>
    </w:pPr>
  </w:style>
  <w:style w:type="paragraph" w:styleId="32">
    <w:name w:val="toc 3"/>
    <w:uiPriority w:val="39"/>
    <w:unhideWhenUsed/>
    <w:rsid w:val="003C1CFB"/>
    <w:pPr>
      <w:spacing w:after="57"/>
      <w:ind w:left="567"/>
    </w:pPr>
  </w:style>
  <w:style w:type="paragraph" w:styleId="42">
    <w:name w:val="toc 4"/>
    <w:uiPriority w:val="39"/>
    <w:unhideWhenUsed/>
    <w:rsid w:val="003C1CFB"/>
    <w:pPr>
      <w:spacing w:after="57"/>
      <w:ind w:left="850"/>
    </w:pPr>
  </w:style>
  <w:style w:type="paragraph" w:styleId="52">
    <w:name w:val="toc 5"/>
    <w:uiPriority w:val="39"/>
    <w:unhideWhenUsed/>
    <w:rsid w:val="003C1CFB"/>
    <w:pPr>
      <w:spacing w:after="57"/>
      <w:ind w:left="1134"/>
    </w:pPr>
  </w:style>
  <w:style w:type="paragraph" w:styleId="61">
    <w:name w:val="toc 6"/>
    <w:uiPriority w:val="39"/>
    <w:unhideWhenUsed/>
    <w:rsid w:val="003C1CFB"/>
    <w:pPr>
      <w:spacing w:after="57"/>
      <w:ind w:left="1417"/>
    </w:pPr>
  </w:style>
  <w:style w:type="paragraph" w:styleId="71">
    <w:name w:val="toc 7"/>
    <w:uiPriority w:val="39"/>
    <w:unhideWhenUsed/>
    <w:rsid w:val="003C1CFB"/>
    <w:pPr>
      <w:spacing w:after="57"/>
      <w:ind w:left="1701"/>
    </w:pPr>
  </w:style>
  <w:style w:type="paragraph" w:styleId="81">
    <w:name w:val="toc 8"/>
    <w:uiPriority w:val="39"/>
    <w:unhideWhenUsed/>
    <w:rsid w:val="003C1CFB"/>
    <w:pPr>
      <w:spacing w:after="57"/>
      <w:ind w:left="1984"/>
    </w:pPr>
  </w:style>
  <w:style w:type="paragraph" w:styleId="91">
    <w:name w:val="toc 9"/>
    <w:uiPriority w:val="39"/>
    <w:unhideWhenUsed/>
    <w:rsid w:val="003C1CFB"/>
    <w:pPr>
      <w:spacing w:after="57"/>
      <w:ind w:left="2268"/>
    </w:pPr>
  </w:style>
  <w:style w:type="paragraph" w:styleId="af6">
    <w:name w:val="TOC Heading"/>
    <w:uiPriority w:val="39"/>
    <w:unhideWhenUsed/>
    <w:rsid w:val="003C1CFB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3C1CFB"/>
  </w:style>
  <w:style w:type="paragraph" w:customStyle="1" w:styleId="111">
    <w:name w:val="Знак Знак Знак Знак1 Знак Знак Знак Знак Знак Знак Знак Знак1"/>
    <w:basedOn w:val="a"/>
    <w:rsid w:val="003C1CFB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3C1CFB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3C1CFB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3C1CFB"/>
    <w:rPr>
      <w:rFonts w:ascii="Verdana" w:hAnsi="Verdana"/>
      <w:szCs w:val="20"/>
      <w:lang w:val="en-US"/>
    </w:rPr>
  </w:style>
  <w:style w:type="character" w:styleId="af8">
    <w:name w:val="Strong"/>
    <w:rsid w:val="003C1CFB"/>
    <w:rPr>
      <w:b/>
      <w:bCs/>
    </w:rPr>
  </w:style>
  <w:style w:type="paragraph" w:customStyle="1" w:styleId="af9">
    <w:name w:val="Нормальний текст"/>
    <w:basedOn w:val="a"/>
    <w:rsid w:val="003C1CF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3C1CFB"/>
    <w:rPr>
      <w:sz w:val="24"/>
      <w:szCs w:val="24"/>
    </w:rPr>
  </w:style>
  <w:style w:type="character" w:customStyle="1" w:styleId="af0">
    <w:name w:val="Нижній колонтитул Знак"/>
    <w:link w:val="af"/>
    <w:rsid w:val="003C1CFB"/>
    <w:rPr>
      <w:sz w:val="24"/>
      <w:szCs w:val="24"/>
    </w:rPr>
  </w:style>
  <w:style w:type="paragraph" w:styleId="afa">
    <w:name w:val="Balloon Text"/>
    <w:basedOn w:val="a"/>
    <w:link w:val="afb"/>
    <w:semiHidden/>
    <w:rsid w:val="003C1CFB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3C1CFB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2</cp:revision>
  <cp:lastPrinted>2021-05-21T12:27:00Z</cp:lastPrinted>
  <dcterms:created xsi:type="dcterms:W3CDTF">2021-05-28T06:17:00Z</dcterms:created>
  <dcterms:modified xsi:type="dcterms:W3CDTF">2021-05-28T06:17:00Z</dcterms:modified>
</cp:coreProperties>
</file>